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6D77FD">
        <w:rPr>
          <w:sz w:val="28"/>
          <w:szCs w:val="28"/>
          <w:lang w:eastAsia="ar-SA"/>
        </w:rPr>
        <w:t>5</w:t>
      </w:r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C615A2" w:rsidRDefault="00C615A2" w:rsidP="00F60147">
      <w:pPr>
        <w:jc w:val="both"/>
        <w:rPr>
          <w:sz w:val="20"/>
          <w:szCs w:val="20"/>
        </w:rPr>
      </w:pPr>
    </w:p>
    <w:p w:rsidR="00C615A2" w:rsidRDefault="00C615A2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lastRenderedPageBreak/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0" w:name="OLE_LINK3"/>
      <w:bookmarkStart w:id="1" w:name="OLE_LINK7"/>
      <w:bookmarkStart w:id="2" w:name="OLE_LINK1"/>
      <w:bookmarkStart w:id="3" w:name="OLE_LINK2"/>
      <w:bookmarkStart w:id="4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bookmarkEnd w:id="0"/>
    <w:bookmarkEnd w:id="1"/>
    <w:p w:rsidR="00370FC2" w:rsidRPr="00BC699E" w:rsidRDefault="00370FC2" w:rsidP="00370FC2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BC699E">
        <w:rPr>
          <w:sz w:val="28"/>
          <w:szCs w:val="28"/>
        </w:rPr>
        <w:t>Вопрос о предоставлении разрешения</w:t>
      </w:r>
      <w:r>
        <w:rPr>
          <w:sz w:val="28"/>
          <w:szCs w:val="28"/>
        </w:rPr>
        <w:t xml:space="preserve"> на условно разрешенный вид </w:t>
      </w:r>
      <w:r w:rsidRPr="00BC699E">
        <w:rPr>
          <w:sz w:val="28"/>
          <w:szCs w:val="28"/>
        </w:rPr>
        <w:t>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 xml:space="preserve">адрес) – город Ставрополь, улица </w:t>
      </w:r>
      <w:proofErr w:type="spellStart"/>
      <w:r>
        <w:rPr>
          <w:sz w:val="28"/>
          <w:szCs w:val="28"/>
          <w:lang w:eastAsia="ar-SA"/>
        </w:rPr>
        <w:t>Бударская</w:t>
      </w:r>
      <w:proofErr w:type="spellEnd"/>
      <w:r>
        <w:rPr>
          <w:sz w:val="28"/>
          <w:szCs w:val="28"/>
          <w:lang w:eastAsia="ar-SA"/>
        </w:rPr>
        <w:t>, 34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для индивидуального жилищного строительства </w:t>
      </w:r>
      <w:r w:rsidRPr="00340877">
        <w:rPr>
          <w:sz w:val="28"/>
          <w:szCs w:val="28"/>
          <w:lang w:eastAsia="ar-SA"/>
        </w:rPr>
        <w:t>(индивидуальный жилой дом);</w:t>
      </w:r>
      <w:r w:rsidRPr="005026EA">
        <w:rPr>
          <w:sz w:val="28"/>
          <w:szCs w:val="28"/>
          <w:lang w:eastAsia="ar-SA"/>
        </w:rPr>
        <w:t xml:space="preserve"> заявитель – </w:t>
      </w:r>
      <w:r>
        <w:rPr>
          <w:sz w:val="28"/>
          <w:szCs w:val="28"/>
          <w:lang w:eastAsia="ar-SA"/>
        </w:rPr>
        <w:t>Борисенко Владимир Николаевич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для индивидуального жилищного строительства</w:t>
      </w:r>
      <w:r w:rsidRPr="005026EA">
        <w:rPr>
          <w:sz w:val="28"/>
          <w:szCs w:val="28"/>
          <w:lang w:eastAsia="ar-SA"/>
        </w:rPr>
        <w:t>.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 местоположение (</w:t>
      </w:r>
      <w:r>
        <w:rPr>
          <w:sz w:val="28"/>
          <w:szCs w:val="28"/>
          <w:lang w:eastAsia="ar-SA"/>
        </w:rPr>
        <w:t>адрес) – город Ставрополь, квартал 528, улица                        45 Параллель, 2, гараж 52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иных целей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Овсянников Александр Григорьевич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 xml:space="preserve">обслуживание </w:t>
      </w:r>
      <w:r w:rsidRPr="008E494B">
        <w:rPr>
          <w:rStyle w:val="211pt"/>
          <w:sz w:val="28"/>
          <w:szCs w:val="28"/>
        </w:rPr>
        <w:t>автотранспорта</w:t>
      </w:r>
      <w:r>
        <w:rPr>
          <w:rStyle w:val="211pt"/>
          <w:sz w:val="28"/>
          <w:szCs w:val="28"/>
        </w:rPr>
        <w:t>.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</w:t>
      </w:r>
      <w:r w:rsidRPr="00093B0D">
        <w:rPr>
          <w:sz w:val="28"/>
          <w:szCs w:val="28"/>
          <w:lang w:eastAsia="ar-SA"/>
        </w:rPr>
        <w:t>и объект капитального строительства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 xml:space="preserve">дачное некоммерческое товарищество «Станкостроитель 1-Центр», № 647; </w:t>
      </w:r>
      <w:r w:rsidRPr="005026EA">
        <w:rPr>
          <w:sz w:val="28"/>
          <w:szCs w:val="28"/>
          <w:lang w:eastAsia="ar-SA"/>
        </w:rPr>
        <w:t xml:space="preserve">вид разрешенного использования – </w:t>
      </w:r>
      <w:r>
        <w:rPr>
          <w:sz w:val="28"/>
          <w:szCs w:val="28"/>
          <w:lang w:eastAsia="ar-SA"/>
        </w:rPr>
        <w:t>под сад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 xml:space="preserve">Акопян Валентина Леонидовна; </w:t>
      </w:r>
      <w:r w:rsidRPr="005026EA">
        <w:rPr>
          <w:sz w:val="28"/>
          <w:szCs w:val="28"/>
          <w:lang w:eastAsia="ar-SA"/>
        </w:rPr>
        <w:t xml:space="preserve">запрашиваемый вид использования – </w:t>
      </w:r>
      <w:r>
        <w:rPr>
          <w:sz w:val="28"/>
          <w:szCs w:val="28"/>
          <w:lang w:eastAsia="ar-SA"/>
        </w:rPr>
        <w:t>для индивидуального жилищного строительства.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1032">
        <w:rPr>
          <w:sz w:val="28"/>
          <w:szCs w:val="28"/>
          <w:lang w:eastAsia="ar-SA"/>
        </w:rPr>
        <w:t>4. Земельный</w:t>
      </w:r>
      <w:r w:rsidRPr="005026EA">
        <w:rPr>
          <w:sz w:val="28"/>
          <w:szCs w:val="28"/>
          <w:lang w:eastAsia="ar-SA"/>
        </w:rPr>
        <w:t xml:space="preserve"> участок</w:t>
      </w:r>
      <w:r>
        <w:rPr>
          <w:sz w:val="28"/>
          <w:szCs w:val="28"/>
          <w:lang w:eastAsia="ar-SA"/>
        </w:rPr>
        <w:t xml:space="preserve"> </w:t>
      </w:r>
      <w:r w:rsidRPr="00093B0D">
        <w:rPr>
          <w:sz w:val="28"/>
          <w:szCs w:val="28"/>
          <w:lang w:eastAsia="ar-SA"/>
        </w:rPr>
        <w:t>и объект капитального строительства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proofErr w:type="spellStart"/>
      <w:r>
        <w:rPr>
          <w:sz w:val="28"/>
          <w:szCs w:val="28"/>
          <w:lang w:eastAsia="ar-SA"/>
        </w:rPr>
        <w:t>кв</w:t>
      </w:r>
      <w:proofErr w:type="spellEnd"/>
      <w:r>
        <w:rPr>
          <w:sz w:val="28"/>
          <w:szCs w:val="28"/>
          <w:lang w:eastAsia="ar-SA"/>
        </w:rPr>
        <w:t xml:space="preserve">-л 311, улица Селекционная станция, 4а; </w:t>
      </w:r>
      <w:r w:rsidRPr="005026EA">
        <w:rPr>
          <w:sz w:val="28"/>
          <w:szCs w:val="28"/>
          <w:lang w:eastAsia="ar-SA"/>
        </w:rPr>
        <w:t>вид разрешенного использования</w:t>
      </w:r>
      <w:proofErr w:type="gramStart"/>
      <w:r w:rsidRPr="005026EA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«-»</w:t>
      </w:r>
      <w:r w:rsidRPr="005026EA">
        <w:rPr>
          <w:sz w:val="28"/>
          <w:szCs w:val="28"/>
          <w:lang w:eastAsia="ar-SA"/>
        </w:rPr>
        <w:t xml:space="preserve">; </w:t>
      </w:r>
      <w:proofErr w:type="gramEnd"/>
      <w:r w:rsidRPr="005026EA">
        <w:rPr>
          <w:sz w:val="28"/>
          <w:szCs w:val="28"/>
          <w:lang w:eastAsia="ar-SA"/>
        </w:rPr>
        <w:t xml:space="preserve">заявитель – </w:t>
      </w:r>
      <w:r>
        <w:rPr>
          <w:sz w:val="28"/>
          <w:szCs w:val="28"/>
          <w:lang w:eastAsia="ar-SA"/>
        </w:rPr>
        <w:t>Александрова Элен Валерьевна, Чернов Игорь Иванович;</w:t>
      </w:r>
      <w:r w:rsidRPr="005026EA">
        <w:rPr>
          <w:sz w:val="28"/>
          <w:szCs w:val="28"/>
          <w:lang w:eastAsia="ar-SA"/>
        </w:rPr>
        <w:t xml:space="preserve"> запрашиваемый вид использования – </w:t>
      </w:r>
      <w:r w:rsidRPr="00646B09">
        <w:rPr>
          <w:sz w:val="28"/>
          <w:szCs w:val="28"/>
          <w:lang w:eastAsia="ar-SA"/>
        </w:rPr>
        <w:t xml:space="preserve">производственное здание с производственной деятельностью класса санитарной вредности не выше </w:t>
      </w:r>
      <w:r w:rsidRPr="00646B09">
        <w:rPr>
          <w:sz w:val="28"/>
          <w:szCs w:val="28"/>
          <w:lang w:val="en-US" w:eastAsia="ar-SA"/>
        </w:rPr>
        <w:t>V</w:t>
      </w:r>
      <w:r w:rsidRPr="00646B09">
        <w:rPr>
          <w:sz w:val="28"/>
          <w:szCs w:val="28"/>
          <w:lang w:eastAsia="ar-SA"/>
        </w:rPr>
        <w:t>.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</w:t>
      </w:r>
      <w:r w:rsidRPr="00093B0D">
        <w:rPr>
          <w:sz w:val="28"/>
          <w:szCs w:val="28"/>
          <w:lang w:eastAsia="ar-SA"/>
        </w:rPr>
        <w:t>и объект капитального строительства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Макаренко, 42; </w:t>
      </w:r>
      <w:r w:rsidRPr="005026EA">
        <w:rPr>
          <w:sz w:val="28"/>
          <w:szCs w:val="28"/>
          <w:lang w:eastAsia="ar-SA"/>
        </w:rPr>
        <w:t xml:space="preserve">вид разрешенного использования – </w:t>
      </w:r>
      <w:r w:rsidRPr="001F6109">
        <w:rPr>
          <w:sz w:val="28"/>
          <w:szCs w:val="28"/>
          <w:lang w:eastAsia="ar-SA"/>
        </w:rPr>
        <w:t>для индивидуального жилищного строительства; заявитель – Калугин Михаил Викторович; запрашиваемый вид использования – для индивидуального жилищного строительства.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 xml:space="preserve">проспект Кулакова с кадастровым номером 26:12:010201:145; </w:t>
      </w:r>
      <w:r w:rsidRPr="005026EA">
        <w:rPr>
          <w:sz w:val="28"/>
          <w:szCs w:val="28"/>
          <w:lang w:eastAsia="ar-SA"/>
        </w:rPr>
        <w:t xml:space="preserve">вид разрешенного использования – </w:t>
      </w:r>
      <w:r w:rsidRPr="005F6632">
        <w:rPr>
          <w:sz w:val="28"/>
          <w:szCs w:val="28"/>
          <w:lang w:eastAsia="ar-SA"/>
        </w:rPr>
        <w:t xml:space="preserve">для </w:t>
      </w:r>
      <w:r>
        <w:rPr>
          <w:sz w:val="28"/>
          <w:szCs w:val="28"/>
          <w:lang w:eastAsia="ar-SA"/>
        </w:rPr>
        <w:t>организации торговли строительными материалами</w:t>
      </w:r>
      <w:r w:rsidRPr="005F6632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 xml:space="preserve">общество с ограниченной ответственностью  </w:t>
      </w:r>
      <w:r>
        <w:rPr>
          <w:sz w:val="28"/>
          <w:szCs w:val="28"/>
          <w:lang w:eastAsia="ar-SA"/>
        </w:rPr>
        <w:lastRenderedPageBreak/>
        <w:t>фирма «</w:t>
      </w:r>
      <w:proofErr w:type="spellStart"/>
      <w:r>
        <w:rPr>
          <w:sz w:val="28"/>
          <w:szCs w:val="28"/>
          <w:lang w:eastAsia="ar-SA"/>
        </w:rPr>
        <w:t>Илан</w:t>
      </w:r>
      <w:proofErr w:type="spellEnd"/>
      <w:r>
        <w:rPr>
          <w:sz w:val="28"/>
          <w:szCs w:val="28"/>
          <w:lang w:eastAsia="ar-SA"/>
        </w:rPr>
        <w:t>»</w:t>
      </w:r>
      <w:r w:rsidRPr="005F6632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объекты придорожного сервиса</w:t>
      </w:r>
      <w:r w:rsidRPr="005F6632">
        <w:rPr>
          <w:sz w:val="28"/>
          <w:szCs w:val="28"/>
          <w:lang w:eastAsia="ar-SA"/>
        </w:rPr>
        <w:t>.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</w:t>
      </w:r>
      <w:r w:rsidRPr="00093B0D">
        <w:rPr>
          <w:sz w:val="28"/>
          <w:szCs w:val="28"/>
          <w:lang w:eastAsia="ar-SA"/>
        </w:rPr>
        <w:t>и объект капитального строительства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</w:t>
      </w:r>
      <w:proofErr w:type="spellStart"/>
      <w:r>
        <w:rPr>
          <w:sz w:val="28"/>
          <w:szCs w:val="28"/>
          <w:lang w:eastAsia="ar-SA"/>
        </w:rPr>
        <w:t>Доваторцев</w:t>
      </w:r>
      <w:proofErr w:type="spellEnd"/>
      <w:r>
        <w:rPr>
          <w:sz w:val="28"/>
          <w:szCs w:val="28"/>
          <w:lang w:eastAsia="ar-SA"/>
        </w:rPr>
        <w:t xml:space="preserve">, 63а в квартале 524; </w:t>
      </w:r>
      <w:r w:rsidRPr="005026EA">
        <w:rPr>
          <w:sz w:val="28"/>
          <w:szCs w:val="28"/>
          <w:lang w:eastAsia="ar-SA"/>
        </w:rPr>
        <w:t xml:space="preserve">вид разрешенного использования – </w:t>
      </w:r>
      <w:r>
        <w:rPr>
          <w:sz w:val="28"/>
          <w:szCs w:val="28"/>
          <w:lang w:eastAsia="ar-SA"/>
        </w:rPr>
        <w:t>для продолжения строительства автомойки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Мацак</w:t>
      </w:r>
      <w:proofErr w:type="spellEnd"/>
      <w:r>
        <w:rPr>
          <w:sz w:val="28"/>
          <w:szCs w:val="28"/>
          <w:lang w:eastAsia="ar-SA"/>
        </w:rPr>
        <w:t xml:space="preserve"> Анатолий Александрович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объекты придорожного сервиса, деловое управление, магазины</w:t>
      </w:r>
      <w:r w:rsidRPr="005026EA">
        <w:rPr>
          <w:sz w:val="28"/>
          <w:szCs w:val="28"/>
          <w:lang w:eastAsia="ar-SA"/>
        </w:rPr>
        <w:t>.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</w:t>
      </w:r>
      <w:r w:rsidRPr="00093B0D">
        <w:rPr>
          <w:sz w:val="28"/>
          <w:szCs w:val="28"/>
          <w:lang w:eastAsia="ar-SA"/>
        </w:rPr>
        <w:t>и объект капитального строительства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proofErr w:type="spellStart"/>
      <w:r>
        <w:rPr>
          <w:sz w:val="28"/>
          <w:szCs w:val="28"/>
          <w:lang w:eastAsia="ar-SA"/>
        </w:rPr>
        <w:t>кв</w:t>
      </w:r>
      <w:proofErr w:type="spellEnd"/>
      <w:r>
        <w:rPr>
          <w:sz w:val="28"/>
          <w:szCs w:val="28"/>
          <w:lang w:eastAsia="ar-SA"/>
        </w:rPr>
        <w:t xml:space="preserve">-л 279, тер. ГСК «Лесной»,          </w:t>
      </w:r>
      <w:proofErr w:type="gramStart"/>
      <w:r>
        <w:rPr>
          <w:sz w:val="28"/>
          <w:szCs w:val="28"/>
          <w:lang w:eastAsia="ar-SA"/>
        </w:rPr>
        <w:t>г-ж</w:t>
      </w:r>
      <w:proofErr w:type="gramEnd"/>
      <w:r>
        <w:rPr>
          <w:sz w:val="28"/>
          <w:szCs w:val="28"/>
          <w:lang w:eastAsia="ar-SA"/>
        </w:rPr>
        <w:t xml:space="preserve"> 174; </w:t>
      </w:r>
      <w:r w:rsidRPr="005026EA">
        <w:rPr>
          <w:sz w:val="28"/>
          <w:szCs w:val="28"/>
          <w:lang w:eastAsia="ar-SA"/>
        </w:rPr>
        <w:t xml:space="preserve">вид разрешенного использования – </w:t>
      </w:r>
      <w:r w:rsidRPr="005735DF">
        <w:rPr>
          <w:sz w:val="28"/>
          <w:szCs w:val="28"/>
          <w:lang w:eastAsia="ar-SA"/>
        </w:rPr>
        <w:t xml:space="preserve">для </w:t>
      </w:r>
      <w:r>
        <w:rPr>
          <w:sz w:val="28"/>
          <w:szCs w:val="28"/>
          <w:lang w:eastAsia="ar-SA"/>
        </w:rPr>
        <w:t>организации гаражно-строительного кооператива «Лесной»</w:t>
      </w:r>
      <w:r w:rsidRPr="005735DF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Гаазов</w:t>
      </w:r>
      <w:proofErr w:type="spellEnd"/>
      <w:r>
        <w:rPr>
          <w:sz w:val="28"/>
          <w:szCs w:val="28"/>
          <w:lang w:eastAsia="ar-SA"/>
        </w:rPr>
        <w:t xml:space="preserve"> Александр Васильевич;</w:t>
      </w:r>
      <w:r w:rsidRPr="005026EA">
        <w:rPr>
          <w:sz w:val="28"/>
          <w:szCs w:val="28"/>
          <w:lang w:eastAsia="ar-SA"/>
        </w:rPr>
        <w:t xml:space="preserve"> запрашиваемый вид использования – </w:t>
      </w:r>
      <w:r>
        <w:rPr>
          <w:sz w:val="28"/>
          <w:szCs w:val="28"/>
          <w:lang w:eastAsia="ar-SA"/>
        </w:rPr>
        <w:t>обслуживание автотранспорта.</w:t>
      </w:r>
    </w:p>
    <w:p w:rsidR="00370FC2" w:rsidRPr="00B7056E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1032">
        <w:rPr>
          <w:sz w:val="28"/>
          <w:szCs w:val="28"/>
          <w:lang w:eastAsia="ar-SA"/>
        </w:rPr>
        <w:t xml:space="preserve">9. </w:t>
      </w:r>
      <w:proofErr w:type="gramStart"/>
      <w:r w:rsidRPr="000A1032">
        <w:rPr>
          <w:sz w:val="28"/>
          <w:szCs w:val="28"/>
          <w:lang w:eastAsia="ar-SA"/>
        </w:rPr>
        <w:t>Земельный</w:t>
      </w:r>
      <w:r w:rsidRPr="005026EA">
        <w:rPr>
          <w:sz w:val="28"/>
          <w:szCs w:val="28"/>
          <w:lang w:eastAsia="ar-SA"/>
        </w:rPr>
        <w:t xml:space="preserve">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Достоевского, 52а в квартале 209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            использования – строительство многоквартирного жилого дома (4-9 этажей)</w:t>
      </w:r>
      <w:r w:rsidRPr="005026EA">
        <w:rPr>
          <w:sz w:val="28"/>
          <w:szCs w:val="28"/>
          <w:lang w:eastAsia="ar-SA"/>
        </w:rPr>
        <w:t xml:space="preserve">; заявитель – </w:t>
      </w:r>
      <w:r w:rsidRPr="00B7056E">
        <w:rPr>
          <w:sz w:val="28"/>
          <w:szCs w:val="28"/>
          <w:lang w:eastAsia="ar-SA"/>
        </w:rPr>
        <w:t xml:space="preserve">ООО СУ «СтройГрад-1»; запрашиваемый вид использования – </w:t>
      </w:r>
      <w:proofErr w:type="spellStart"/>
      <w:r w:rsidRPr="00B7056E">
        <w:rPr>
          <w:sz w:val="28"/>
          <w:szCs w:val="28"/>
          <w:lang w:eastAsia="ar-SA"/>
        </w:rPr>
        <w:t>среднеэтажная</w:t>
      </w:r>
      <w:proofErr w:type="spellEnd"/>
      <w:r w:rsidRPr="00B7056E">
        <w:rPr>
          <w:sz w:val="28"/>
          <w:szCs w:val="28"/>
          <w:lang w:eastAsia="ar-SA"/>
        </w:rPr>
        <w:t xml:space="preserve"> жилая застройка, обслуживание автотранспорта.</w:t>
      </w:r>
      <w:proofErr w:type="gramEnd"/>
    </w:p>
    <w:p w:rsidR="00370FC2" w:rsidRPr="00B7056E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97798">
        <w:rPr>
          <w:sz w:val="28"/>
          <w:szCs w:val="28"/>
          <w:lang w:eastAsia="ar-SA"/>
        </w:rPr>
        <w:t>10.</w:t>
      </w:r>
      <w:r w:rsidRPr="0031021C">
        <w:rPr>
          <w:sz w:val="28"/>
          <w:szCs w:val="28"/>
          <w:lang w:eastAsia="ar-SA"/>
        </w:rPr>
        <w:t xml:space="preserve"> </w:t>
      </w:r>
      <w:r w:rsidRPr="00B7056E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проезд 1 Юго-Западный, 2/1            в квартале 437; вид разрешенного использования – бытовое обслуживание (объекты обслуживания населения); заявитель – Сахарова </w:t>
      </w:r>
      <w:r w:rsidR="00097798">
        <w:rPr>
          <w:sz w:val="28"/>
          <w:szCs w:val="28"/>
          <w:lang w:eastAsia="ar-SA"/>
        </w:rPr>
        <w:t>Светлана Анатольевна</w:t>
      </w:r>
      <w:r w:rsidRPr="00B7056E">
        <w:rPr>
          <w:sz w:val="28"/>
          <w:szCs w:val="28"/>
          <w:lang w:eastAsia="ar-SA"/>
        </w:rPr>
        <w:t>; запрашиваемый вид использования – объекты придорожного сервиса.</w:t>
      </w:r>
      <w:bookmarkStart w:id="5" w:name="_GoBack"/>
      <w:bookmarkEnd w:id="5"/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2703D8">
        <w:rPr>
          <w:sz w:val="28"/>
          <w:szCs w:val="28"/>
          <w:lang w:eastAsia="ar-SA"/>
        </w:rPr>
        <w:t>11.</w:t>
      </w:r>
      <w:r w:rsidRPr="00B7056E">
        <w:rPr>
          <w:sz w:val="28"/>
          <w:szCs w:val="28"/>
          <w:lang w:eastAsia="ar-SA"/>
        </w:rPr>
        <w:t xml:space="preserve"> </w:t>
      </w:r>
      <w:proofErr w:type="gramStart"/>
      <w:r w:rsidRPr="00B7056E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Пирогова, 15б                    в квартале 526; вид разрешенного использования – под кафе «Версаль»                с летней площадкой; заявитель – </w:t>
      </w:r>
      <w:r>
        <w:rPr>
          <w:sz w:val="28"/>
          <w:szCs w:val="28"/>
          <w:lang w:eastAsia="ar-SA"/>
        </w:rPr>
        <w:t>общество с ограниченной ответственностью фирма «Сафари»</w:t>
      </w:r>
      <w:r w:rsidRPr="00B7056E">
        <w:rPr>
          <w:sz w:val="28"/>
          <w:szCs w:val="28"/>
          <w:lang w:eastAsia="ar-SA"/>
        </w:rPr>
        <w:t>; запрашиваемый</w:t>
      </w:r>
      <w:r w:rsidRPr="005026EA">
        <w:rPr>
          <w:sz w:val="28"/>
          <w:szCs w:val="28"/>
          <w:lang w:eastAsia="ar-SA"/>
        </w:rPr>
        <w:t xml:space="preserve"> вид использования – </w:t>
      </w:r>
      <w:r>
        <w:rPr>
          <w:sz w:val="28"/>
          <w:szCs w:val="28"/>
          <w:lang w:eastAsia="ar-SA"/>
        </w:rPr>
        <w:t>гостиничное обслуживание.</w:t>
      </w:r>
      <w:proofErr w:type="gramEnd"/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5F1260">
        <w:rPr>
          <w:sz w:val="28"/>
          <w:szCs w:val="28"/>
          <w:lang w:eastAsia="ar-SA"/>
        </w:rPr>
        <w:t>12.</w:t>
      </w:r>
      <w:r>
        <w:rPr>
          <w:sz w:val="28"/>
          <w:szCs w:val="28"/>
          <w:lang w:eastAsia="ar-SA"/>
        </w:rPr>
        <w:t xml:space="preserve"> </w:t>
      </w:r>
      <w:r w:rsidRPr="00B7056E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</w:t>
      </w:r>
      <w:r>
        <w:rPr>
          <w:sz w:val="28"/>
          <w:szCs w:val="28"/>
          <w:lang w:eastAsia="ar-SA"/>
        </w:rPr>
        <w:t>Чехова, 85/15 в            квартале 214</w:t>
      </w:r>
      <w:r w:rsidRPr="00B7056E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использования в целях индивидуальной жилой застройки</w:t>
      </w:r>
      <w:r w:rsidRPr="00B7056E">
        <w:rPr>
          <w:sz w:val="28"/>
          <w:szCs w:val="28"/>
          <w:lang w:eastAsia="ar-SA"/>
        </w:rPr>
        <w:t xml:space="preserve">; заявитель – </w:t>
      </w:r>
      <w:proofErr w:type="spellStart"/>
      <w:r w:rsidRPr="005F1260">
        <w:rPr>
          <w:sz w:val="28"/>
          <w:szCs w:val="28"/>
        </w:rPr>
        <w:t>Шушпанова</w:t>
      </w:r>
      <w:proofErr w:type="spellEnd"/>
      <w:r w:rsidRPr="005F1260">
        <w:rPr>
          <w:sz w:val="28"/>
          <w:szCs w:val="28"/>
        </w:rPr>
        <w:t xml:space="preserve"> Ольга </w:t>
      </w:r>
      <w:proofErr w:type="gramStart"/>
      <w:r w:rsidRPr="005F1260">
        <w:rPr>
          <w:sz w:val="28"/>
          <w:szCs w:val="28"/>
        </w:rPr>
        <w:t>Владимировна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Савенко Наталья Владимировна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Наумец</w:t>
      </w:r>
      <w:proofErr w:type="spellEnd"/>
      <w:r w:rsidRPr="005F1260">
        <w:rPr>
          <w:sz w:val="28"/>
          <w:szCs w:val="28"/>
        </w:rPr>
        <w:t xml:space="preserve"> Игорь Алексеевич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Петрова Антонина Кирилловна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Белозерова Ирина Александровна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Белозерова Марья Андреевна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Стрелков Игорь Васильевич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Аванесян</w:t>
      </w:r>
      <w:proofErr w:type="spellEnd"/>
      <w:r w:rsidRPr="005F1260">
        <w:rPr>
          <w:sz w:val="28"/>
          <w:szCs w:val="28"/>
        </w:rPr>
        <w:t xml:space="preserve"> Эрик Иванович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Аванесян</w:t>
      </w:r>
      <w:proofErr w:type="spellEnd"/>
      <w:r w:rsidRPr="005F1260">
        <w:rPr>
          <w:sz w:val="28"/>
          <w:szCs w:val="28"/>
        </w:rPr>
        <w:t xml:space="preserve"> Нонна Александровна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Алфимов Владимир Сергеевич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Долгий Сергей Владимирович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Долгая Екатерина</w:t>
      </w:r>
      <w:r>
        <w:rPr>
          <w:sz w:val="28"/>
          <w:szCs w:val="28"/>
        </w:rPr>
        <w:t xml:space="preserve"> </w:t>
      </w:r>
      <w:r w:rsidRPr="005F1260">
        <w:rPr>
          <w:sz w:val="28"/>
          <w:szCs w:val="28"/>
        </w:rPr>
        <w:t>Александровна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Гриценко Сергей Дмитриевич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Скопцова</w:t>
      </w:r>
      <w:proofErr w:type="spellEnd"/>
      <w:r w:rsidRPr="005F1260">
        <w:rPr>
          <w:sz w:val="28"/>
          <w:szCs w:val="28"/>
        </w:rPr>
        <w:t xml:space="preserve"> Валентина Васильевна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Салова Дарья Александровна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Замковой Александр Юрьевич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Замковая Виктория Владимировна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Желебовский</w:t>
      </w:r>
      <w:proofErr w:type="spellEnd"/>
      <w:r w:rsidRPr="005F1260">
        <w:rPr>
          <w:sz w:val="28"/>
          <w:szCs w:val="28"/>
        </w:rPr>
        <w:t xml:space="preserve"> Сергей Викторович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Таратухин</w:t>
      </w:r>
      <w:proofErr w:type="spellEnd"/>
      <w:r w:rsidRPr="005F1260">
        <w:rPr>
          <w:sz w:val="28"/>
          <w:szCs w:val="28"/>
        </w:rPr>
        <w:t xml:space="preserve"> Алексей Сергеевич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Гадяцкий</w:t>
      </w:r>
      <w:proofErr w:type="spellEnd"/>
      <w:r w:rsidRPr="005F1260">
        <w:rPr>
          <w:sz w:val="28"/>
          <w:szCs w:val="28"/>
        </w:rPr>
        <w:t xml:space="preserve"> Максим Николаевич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Звягина Светлана</w:t>
      </w:r>
      <w:proofErr w:type="gramEnd"/>
      <w:r w:rsidRPr="005F1260">
        <w:rPr>
          <w:sz w:val="28"/>
          <w:szCs w:val="28"/>
        </w:rPr>
        <w:t xml:space="preserve"> </w:t>
      </w:r>
      <w:proofErr w:type="gramStart"/>
      <w:r w:rsidRPr="005F1260">
        <w:rPr>
          <w:sz w:val="28"/>
          <w:szCs w:val="28"/>
        </w:rPr>
        <w:t>Анатольевна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r w:rsidRPr="005F1260">
        <w:rPr>
          <w:sz w:val="28"/>
          <w:szCs w:val="28"/>
        </w:rPr>
        <w:lastRenderedPageBreak/>
        <w:t>Овчаренко Нина Алексеевна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Анненко</w:t>
      </w:r>
      <w:proofErr w:type="spellEnd"/>
      <w:r w:rsidRPr="005F1260">
        <w:rPr>
          <w:sz w:val="28"/>
          <w:szCs w:val="28"/>
        </w:rPr>
        <w:t xml:space="preserve"> Сергей Георгиевич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Екимянц</w:t>
      </w:r>
      <w:proofErr w:type="spellEnd"/>
      <w:r w:rsidRPr="005F1260">
        <w:rPr>
          <w:sz w:val="28"/>
          <w:szCs w:val="28"/>
        </w:rPr>
        <w:t xml:space="preserve"> Ирина Александровна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Зиборов</w:t>
      </w:r>
      <w:proofErr w:type="spellEnd"/>
      <w:r w:rsidRPr="005F1260">
        <w:rPr>
          <w:sz w:val="28"/>
          <w:szCs w:val="28"/>
        </w:rPr>
        <w:t xml:space="preserve"> Александр Владимирович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Зиборова</w:t>
      </w:r>
      <w:proofErr w:type="spellEnd"/>
      <w:r w:rsidRPr="005F1260">
        <w:rPr>
          <w:sz w:val="28"/>
          <w:szCs w:val="28"/>
        </w:rPr>
        <w:t xml:space="preserve"> Анастасия Витальевна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Кастерин</w:t>
      </w:r>
      <w:proofErr w:type="spellEnd"/>
      <w:r w:rsidRPr="005F1260">
        <w:rPr>
          <w:sz w:val="28"/>
          <w:szCs w:val="28"/>
        </w:rPr>
        <w:t xml:space="preserve"> Олег Сергеевич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Рубан Александр Иванович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Филиппенко Светлана Анатольевна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Мартиросян</w:t>
      </w:r>
      <w:proofErr w:type="spellEnd"/>
      <w:r w:rsidRPr="005F1260">
        <w:rPr>
          <w:sz w:val="28"/>
          <w:szCs w:val="28"/>
        </w:rPr>
        <w:t xml:space="preserve"> Марина Викторовна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Холодько</w:t>
      </w:r>
      <w:proofErr w:type="spellEnd"/>
      <w:r w:rsidRPr="005F1260">
        <w:rPr>
          <w:sz w:val="28"/>
          <w:szCs w:val="28"/>
        </w:rPr>
        <w:t xml:space="preserve"> Татьяна Алексеевна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Холодько</w:t>
      </w:r>
      <w:proofErr w:type="spellEnd"/>
      <w:r w:rsidRPr="005F1260">
        <w:rPr>
          <w:sz w:val="28"/>
          <w:szCs w:val="28"/>
        </w:rPr>
        <w:t xml:space="preserve"> Александр Анатольевич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Мартиросян</w:t>
      </w:r>
      <w:proofErr w:type="spellEnd"/>
      <w:r w:rsidRPr="005F1260">
        <w:rPr>
          <w:sz w:val="28"/>
          <w:szCs w:val="28"/>
        </w:rPr>
        <w:t xml:space="preserve"> Алексей Георгиевич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Шабельников</w:t>
      </w:r>
      <w:proofErr w:type="spellEnd"/>
      <w:r w:rsidRPr="005F1260">
        <w:rPr>
          <w:sz w:val="28"/>
          <w:szCs w:val="28"/>
        </w:rPr>
        <w:t xml:space="preserve"> Роман Владимирович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Грекова</w:t>
      </w:r>
      <w:proofErr w:type="spellEnd"/>
      <w:r w:rsidRPr="005F1260">
        <w:rPr>
          <w:sz w:val="28"/>
          <w:szCs w:val="28"/>
        </w:rPr>
        <w:t xml:space="preserve"> Дарья Владимировна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Попов Николай Иванович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Черкасов Александр Андреевич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Суслова Валентина Федоровна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Коваленко Александр Алексеевич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Аврамчук</w:t>
      </w:r>
      <w:proofErr w:type="spellEnd"/>
      <w:r w:rsidRPr="005F1260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Малев</w:t>
      </w:r>
      <w:proofErr w:type="spellEnd"/>
      <w:r w:rsidRPr="005F1260">
        <w:rPr>
          <w:sz w:val="28"/>
          <w:szCs w:val="28"/>
        </w:rPr>
        <w:t xml:space="preserve"> Андрей</w:t>
      </w:r>
      <w:proofErr w:type="gramEnd"/>
      <w:r w:rsidRPr="005F1260">
        <w:rPr>
          <w:sz w:val="28"/>
          <w:szCs w:val="28"/>
        </w:rPr>
        <w:t xml:space="preserve"> </w:t>
      </w:r>
      <w:proofErr w:type="gramStart"/>
      <w:r w:rsidRPr="005F1260">
        <w:rPr>
          <w:sz w:val="28"/>
          <w:szCs w:val="28"/>
        </w:rPr>
        <w:t>Александрович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Ратнер</w:t>
      </w:r>
      <w:proofErr w:type="spellEnd"/>
      <w:r w:rsidRPr="005F1260">
        <w:rPr>
          <w:sz w:val="28"/>
          <w:szCs w:val="28"/>
        </w:rPr>
        <w:t xml:space="preserve"> Людмила Владимировна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Галчунова</w:t>
      </w:r>
      <w:proofErr w:type="spellEnd"/>
      <w:r w:rsidRPr="005F1260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Гладков Евгений Юрьевич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Зобнина</w:t>
      </w:r>
      <w:proofErr w:type="spellEnd"/>
      <w:r w:rsidRPr="005F1260">
        <w:rPr>
          <w:sz w:val="28"/>
          <w:szCs w:val="28"/>
        </w:rPr>
        <w:t xml:space="preserve"> Мария Владимировна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Косинова</w:t>
      </w:r>
      <w:proofErr w:type="spellEnd"/>
      <w:r w:rsidRPr="005F1260">
        <w:rPr>
          <w:sz w:val="28"/>
          <w:szCs w:val="28"/>
        </w:rPr>
        <w:t xml:space="preserve"> Татьяна Алексеевна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Багатырова</w:t>
      </w:r>
      <w:proofErr w:type="spellEnd"/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Патимат</w:t>
      </w:r>
      <w:proofErr w:type="spellEnd"/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Сулеймановна</w:t>
      </w:r>
      <w:proofErr w:type="spellEnd"/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Погосян Аркадий </w:t>
      </w:r>
      <w:proofErr w:type="spellStart"/>
      <w:r w:rsidRPr="005F1260">
        <w:rPr>
          <w:sz w:val="28"/>
          <w:szCs w:val="28"/>
        </w:rPr>
        <w:t>Рачикович</w:t>
      </w:r>
      <w:proofErr w:type="spellEnd"/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Котлярова Оксана Васильевна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Земцев Анатолий Валентинович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Ходжаян</w:t>
      </w:r>
      <w:proofErr w:type="spellEnd"/>
      <w:r w:rsidRPr="005F1260">
        <w:rPr>
          <w:sz w:val="28"/>
          <w:szCs w:val="28"/>
        </w:rPr>
        <w:t xml:space="preserve"> Жанетта Владимировна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Титух</w:t>
      </w:r>
      <w:proofErr w:type="spellEnd"/>
      <w:r w:rsidRPr="005F1260">
        <w:rPr>
          <w:sz w:val="28"/>
          <w:szCs w:val="28"/>
        </w:rPr>
        <w:t xml:space="preserve"> Алла Викторовна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Светличный Владимир Викторович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Макиян</w:t>
      </w:r>
      <w:proofErr w:type="spellEnd"/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Рузанна</w:t>
      </w:r>
      <w:proofErr w:type="spellEnd"/>
      <w:r w:rsidRPr="005F1260">
        <w:rPr>
          <w:sz w:val="28"/>
          <w:szCs w:val="28"/>
        </w:rPr>
        <w:t xml:space="preserve"> Борисовна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Макиян</w:t>
      </w:r>
      <w:proofErr w:type="spellEnd"/>
      <w:r w:rsidRPr="005F1260">
        <w:rPr>
          <w:sz w:val="28"/>
          <w:szCs w:val="28"/>
        </w:rPr>
        <w:t xml:space="preserve"> Эдуард </w:t>
      </w:r>
      <w:proofErr w:type="spellStart"/>
      <w:r w:rsidRPr="005F1260">
        <w:rPr>
          <w:sz w:val="28"/>
          <w:szCs w:val="28"/>
        </w:rPr>
        <w:t>Беникович</w:t>
      </w:r>
      <w:proofErr w:type="spellEnd"/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Макиян</w:t>
      </w:r>
      <w:proofErr w:type="spellEnd"/>
      <w:r w:rsidRPr="005F1260">
        <w:rPr>
          <w:sz w:val="28"/>
          <w:szCs w:val="28"/>
        </w:rPr>
        <w:t xml:space="preserve"> Ангелина Эдуардовна</w:t>
      </w:r>
      <w:r>
        <w:rPr>
          <w:sz w:val="28"/>
          <w:szCs w:val="28"/>
        </w:rPr>
        <w:t xml:space="preserve">, </w:t>
      </w:r>
      <w:proofErr w:type="spellStart"/>
      <w:r w:rsidRPr="005F1260">
        <w:rPr>
          <w:sz w:val="28"/>
          <w:szCs w:val="28"/>
        </w:rPr>
        <w:t>Макиян</w:t>
      </w:r>
      <w:proofErr w:type="spellEnd"/>
      <w:r w:rsidRPr="005F1260">
        <w:rPr>
          <w:sz w:val="28"/>
          <w:szCs w:val="28"/>
        </w:rPr>
        <w:t xml:space="preserve"> Диана Эдуардовна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Макиян</w:t>
      </w:r>
      <w:proofErr w:type="spellEnd"/>
      <w:r w:rsidRPr="005F1260">
        <w:rPr>
          <w:sz w:val="28"/>
          <w:szCs w:val="28"/>
        </w:rPr>
        <w:t xml:space="preserve"> Артем Эдуардович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Кривуля Мария Ивановна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Медведская Валентина Ивановна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Хитрикова</w:t>
      </w:r>
      <w:proofErr w:type="spellEnd"/>
      <w:r w:rsidRPr="005F1260">
        <w:rPr>
          <w:sz w:val="28"/>
          <w:szCs w:val="28"/>
        </w:rPr>
        <w:t xml:space="preserve"> Лариса</w:t>
      </w:r>
      <w:proofErr w:type="gramEnd"/>
      <w:r w:rsidRPr="005F1260">
        <w:rPr>
          <w:sz w:val="28"/>
          <w:szCs w:val="28"/>
        </w:rPr>
        <w:t xml:space="preserve"> Андреевна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Земцева</w:t>
      </w:r>
      <w:proofErr w:type="spellEnd"/>
      <w:r w:rsidRPr="005F1260">
        <w:rPr>
          <w:sz w:val="28"/>
          <w:szCs w:val="28"/>
        </w:rPr>
        <w:t xml:space="preserve"> Александра Анатольевна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Мищенко Ольга Анатольевна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Чернавин Вячеслав Николаевич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Тарасенко Роман Георгиевич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Бочарникова</w:t>
      </w:r>
      <w:proofErr w:type="spellEnd"/>
      <w:r w:rsidRPr="005F1260">
        <w:rPr>
          <w:sz w:val="28"/>
          <w:szCs w:val="28"/>
        </w:rPr>
        <w:t xml:space="preserve"> Елена Александровна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Белозерова Валерия Андреевна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Зиберов</w:t>
      </w:r>
      <w:proofErr w:type="spellEnd"/>
      <w:r w:rsidRPr="005F1260">
        <w:rPr>
          <w:sz w:val="28"/>
          <w:szCs w:val="28"/>
        </w:rPr>
        <w:t xml:space="preserve"> Александр Васильевич</w:t>
      </w:r>
      <w:r>
        <w:rPr>
          <w:sz w:val="28"/>
          <w:szCs w:val="28"/>
        </w:rPr>
        <w:t>,</w:t>
      </w:r>
      <w:r w:rsidRPr="005F1260">
        <w:rPr>
          <w:sz w:val="28"/>
          <w:szCs w:val="28"/>
        </w:rPr>
        <w:t xml:space="preserve"> </w:t>
      </w:r>
      <w:proofErr w:type="spellStart"/>
      <w:r w:rsidRPr="005F1260">
        <w:rPr>
          <w:sz w:val="28"/>
          <w:szCs w:val="28"/>
        </w:rPr>
        <w:t>Зиберова</w:t>
      </w:r>
      <w:proofErr w:type="spellEnd"/>
      <w:r w:rsidRPr="005F1260">
        <w:rPr>
          <w:sz w:val="28"/>
          <w:szCs w:val="28"/>
        </w:rPr>
        <w:t xml:space="preserve"> Татьяна Валентиновна</w:t>
      </w:r>
      <w:r>
        <w:rPr>
          <w:sz w:val="28"/>
          <w:szCs w:val="28"/>
        </w:rPr>
        <w:t xml:space="preserve">; </w:t>
      </w:r>
      <w:r w:rsidRPr="00B7056E">
        <w:rPr>
          <w:sz w:val="28"/>
          <w:szCs w:val="28"/>
          <w:lang w:eastAsia="ar-SA"/>
        </w:rPr>
        <w:t>запрашиваемый</w:t>
      </w:r>
      <w:r w:rsidRPr="005026EA">
        <w:rPr>
          <w:sz w:val="28"/>
          <w:szCs w:val="28"/>
          <w:lang w:eastAsia="ar-SA"/>
        </w:rPr>
        <w:t xml:space="preserve"> вид использования – </w:t>
      </w:r>
      <w:r>
        <w:rPr>
          <w:sz w:val="28"/>
          <w:szCs w:val="28"/>
          <w:lang w:eastAsia="ar-SA"/>
        </w:rPr>
        <w:t>под многоквартирный жилой дом.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657562">
        <w:rPr>
          <w:sz w:val="28"/>
          <w:szCs w:val="28"/>
          <w:lang w:eastAsia="ar-SA"/>
        </w:rPr>
        <w:t>13.</w:t>
      </w:r>
      <w:r w:rsidRPr="00BF2A83">
        <w:rPr>
          <w:sz w:val="28"/>
          <w:szCs w:val="28"/>
          <w:lang w:eastAsia="ar-SA"/>
        </w:rPr>
        <w:t xml:space="preserve"> </w:t>
      </w:r>
      <w:r w:rsidRPr="00B7056E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</w:t>
      </w:r>
      <w:r>
        <w:rPr>
          <w:sz w:val="28"/>
          <w:szCs w:val="28"/>
          <w:lang w:eastAsia="ar-SA"/>
        </w:rPr>
        <w:t>Бакинская, 27                      в квартале 430</w:t>
      </w:r>
      <w:r w:rsidRPr="00B7056E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продолжения строительства индивидуального жилого дома</w:t>
      </w:r>
      <w:r w:rsidRPr="00B7056E">
        <w:rPr>
          <w:sz w:val="28"/>
          <w:szCs w:val="28"/>
          <w:lang w:eastAsia="ar-SA"/>
        </w:rPr>
        <w:t xml:space="preserve">; </w:t>
      </w:r>
      <w:proofErr w:type="gramStart"/>
      <w:r w:rsidRPr="00B7056E">
        <w:rPr>
          <w:sz w:val="28"/>
          <w:szCs w:val="28"/>
          <w:lang w:eastAsia="ar-SA"/>
        </w:rPr>
        <w:t xml:space="preserve">заявитель </w:t>
      </w:r>
      <w:r w:rsidRPr="00BF2A83">
        <w:rPr>
          <w:sz w:val="28"/>
          <w:szCs w:val="28"/>
          <w:lang w:eastAsia="ar-SA"/>
        </w:rPr>
        <w:t xml:space="preserve">– </w:t>
      </w:r>
      <w:proofErr w:type="spellStart"/>
      <w:r w:rsidRPr="00BF2A83">
        <w:rPr>
          <w:sz w:val="28"/>
          <w:szCs w:val="28"/>
        </w:rPr>
        <w:t>Хворостов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Светлана Вячеславовна, </w:t>
      </w:r>
      <w:r w:rsidRPr="00BF2A83">
        <w:rPr>
          <w:sz w:val="28"/>
          <w:szCs w:val="28"/>
        </w:rPr>
        <w:t>Федянин</w:t>
      </w:r>
      <w:r>
        <w:rPr>
          <w:sz w:val="28"/>
          <w:szCs w:val="28"/>
        </w:rPr>
        <w:t>а Татьяна Владимировна,</w:t>
      </w:r>
      <w:r w:rsidRPr="00BF2A83">
        <w:rPr>
          <w:sz w:val="28"/>
          <w:szCs w:val="28"/>
        </w:rPr>
        <w:t xml:space="preserve"> Меньшов</w:t>
      </w:r>
      <w:r>
        <w:rPr>
          <w:sz w:val="28"/>
          <w:szCs w:val="28"/>
        </w:rPr>
        <w:t>а Вера Александровна,</w:t>
      </w:r>
      <w:r w:rsidRPr="00BF2A83">
        <w:rPr>
          <w:sz w:val="28"/>
          <w:szCs w:val="28"/>
        </w:rPr>
        <w:t xml:space="preserve"> Головко П</w:t>
      </w:r>
      <w:r>
        <w:rPr>
          <w:sz w:val="28"/>
          <w:szCs w:val="28"/>
        </w:rPr>
        <w:t xml:space="preserve">олина Сергеевна, Мельник Дарья Сергеевна, </w:t>
      </w:r>
      <w:r w:rsidRPr="00BF2A83">
        <w:rPr>
          <w:sz w:val="28"/>
          <w:szCs w:val="28"/>
        </w:rPr>
        <w:t xml:space="preserve"> </w:t>
      </w:r>
      <w:proofErr w:type="spellStart"/>
      <w:r w:rsidRPr="00BF2A83">
        <w:rPr>
          <w:sz w:val="28"/>
          <w:szCs w:val="28"/>
        </w:rPr>
        <w:t>Евченко</w:t>
      </w:r>
      <w:proofErr w:type="spellEnd"/>
      <w:r w:rsidRPr="00BF2A8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лег </w:t>
      </w:r>
      <w:r w:rsidRPr="00BF2A83">
        <w:rPr>
          <w:sz w:val="28"/>
          <w:szCs w:val="28"/>
        </w:rPr>
        <w:t>В</w:t>
      </w:r>
      <w:r>
        <w:rPr>
          <w:sz w:val="28"/>
          <w:szCs w:val="28"/>
        </w:rPr>
        <w:t>ладимирович</w:t>
      </w:r>
      <w:r w:rsidRPr="00BF2A83">
        <w:rPr>
          <w:sz w:val="28"/>
          <w:szCs w:val="28"/>
        </w:rPr>
        <w:t>, Мельник Н</w:t>
      </w:r>
      <w:r>
        <w:rPr>
          <w:sz w:val="28"/>
          <w:szCs w:val="28"/>
        </w:rPr>
        <w:t xml:space="preserve">икита </w:t>
      </w:r>
      <w:r w:rsidRPr="00BF2A83">
        <w:rPr>
          <w:sz w:val="28"/>
          <w:szCs w:val="28"/>
        </w:rPr>
        <w:t>С</w:t>
      </w:r>
      <w:r>
        <w:rPr>
          <w:sz w:val="28"/>
          <w:szCs w:val="28"/>
        </w:rPr>
        <w:t>ергеевич</w:t>
      </w:r>
      <w:r w:rsidRPr="00BF2A83">
        <w:rPr>
          <w:sz w:val="28"/>
          <w:szCs w:val="28"/>
        </w:rPr>
        <w:t>, Леонов Г</w:t>
      </w:r>
      <w:r>
        <w:rPr>
          <w:sz w:val="28"/>
          <w:szCs w:val="28"/>
        </w:rPr>
        <w:t>еоргий Алексеевич</w:t>
      </w:r>
      <w:r w:rsidRPr="00BF2A83">
        <w:rPr>
          <w:sz w:val="28"/>
          <w:szCs w:val="28"/>
        </w:rPr>
        <w:t xml:space="preserve">, </w:t>
      </w:r>
      <w:proofErr w:type="spellStart"/>
      <w:r w:rsidRPr="00BF2A83">
        <w:rPr>
          <w:sz w:val="28"/>
          <w:szCs w:val="28"/>
        </w:rPr>
        <w:t>Баланов</w:t>
      </w:r>
      <w:r>
        <w:rPr>
          <w:sz w:val="28"/>
          <w:szCs w:val="28"/>
        </w:rPr>
        <w:t>а</w:t>
      </w:r>
      <w:proofErr w:type="spellEnd"/>
      <w:r w:rsidRPr="00BF2A83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юдмила </w:t>
      </w:r>
      <w:r w:rsidRPr="00BF2A83">
        <w:rPr>
          <w:sz w:val="28"/>
          <w:szCs w:val="28"/>
        </w:rPr>
        <w:t>Г</w:t>
      </w:r>
      <w:r>
        <w:rPr>
          <w:sz w:val="28"/>
          <w:szCs w:val="28"/>
        </w:rPr>
        <w:t>еннадьевна</w:t>
      </w:r>
      <w:r w:rsidRPr="00BF2A83">
        <w:rPr>
          <w:sz w:val="28"/>
          <w:szCs w:val="28"/>
        </w:rPr>
        <w:t>, Порошин</w:t>
      </w:r>
      <w:r>
        <w:rPr>
          <w:sz w:val="28"/>
          <w:szCs w:val="28"/>
        </w:rPr>
        <w:t xml:space="preserve">а Татьяна Николаевна, </w:t>
      </w:r>
      <w:proofErr w:type="spellStart"/>
      <w:r w:rsidRPr="00BF2A83">
        <w:rPr>
          <w:sz w:val="28"/>
          <w:szCs w:val="28"/>
        </w:rPr>
        <w:t>Распопов</w:t>
      </w:r>
      <w:r>
        <w:rPr>
          <w:sz w:val="28"/>
          <w:szCs w:val="28"/>
        </w:rPr>
        <w:t>а</w:t>
      </w:r>
      <w:proofErr w:type="spellEnd"/>
      <w:r w:rsidRPr="00BF2A83">
        <w:rPr>
          <w:sz w:val="28"/>
          <w:szCs w:val="28"/>
        </w:rPr>
        <w:t xml:space="preserve"> О</w:t>
      </w:r>
      <w:r>
        <w:rPr>
          <w:sz w:val="28"/>
          <w:szCs w:val="28"/>
        </w:rPr>
        <w:t>льга Николаевна</w:t>
      </w:r>
      <w:r w:rsidRPr="00BF2A83">
        <w:rPr>
          <w:sz w:val="28"/>
          <w:szCs w:val="28"/>
        </w:rPr>
        <w:t>, Никитин И</w:t>
      </w:r>
      <w:r>
        <w:rPr>
          <w:sz w:val="28"/>
          <w:szCs w:val="28"/>
        </w:rPr>
        <w:t xml:space="preserve">лья </w:t>
      </w:r>
      <w:r w:rsidRPr="00BF2A83">
        <w:rPr>
          <w:sz w:val="28"/>
          <w:szCs w:val="28"/>
        </w:rPr>
        <w:t>О</w:t>
      </w:r>
      <w:r>
        <w:rPr>
          <w:sz w:val="28"/>
          <w:szCs w:val="28"/>
        </w:rPr>
        <w:t>легович</w:t>
      </w:r>
      <w:r w:rsidRPr="00BF2A83">
        <w:rPr>
          <w:sz w:val="28"/>
          <w:szCs w:val="28"/>
        </w:rPr>
        <w:t>,     Подин</w:t>
      </w:r>
      <w:r>
        <w:rPr>
          <w:sz w:val="28"/>
          <w:szCs w:val="28"/>
        </w:rPr>
        <w:t xml:space="preserve">а Елизавета Вадимовна, </w:t>
      </w:r>
      <w:r w:rsidRPr="00BF2A83">
        <w:rPr>
          <w:sz w:val="28"/>
          <w:szCs w:val="28"/>
        </w:rPr>
        <w:t xml:space="preserve"> Никитин</w:t>
      </w:r>
      <w:r>
        <w:rPr>
          <w:sz w:val="28"/>
          <w:szCs w:val="28"/>
        </w:rPr>
        <w:t xml:space="preserve">а </w:t>
      </w:r>
      <w:r w:rsidRPr="00BF2A83">
        <w:rPr>
          <w:sz w:val="28"/>
          <w:szCs w:val="28"/>
        </w:rPr>
        <w:t>И</w:t>
      </w:r>
      <w:r>
        <w:rPr>
          <w:sz w:val="28"/>
          <w:szCs w:val="28"/>
        </w:rPr>
        <w:t xml:space="preserve">нна </w:t>
      </w:r>
      <w:r w:rsidRPr="00BF2A83">
        <w:rPr>
          <w:sz w:val="28"/>
          <w:szCs w:val="28"/>
        </w:rPr>
        <w:t>Н</w:t>
      </w:r>
      <w:r>
        <w:rPr>
          <w:sz w:val="28"/>
          <w:szCs w:val="28"/>
        </w:rPr>
        <w:t>иколаевна</w:t>
      </w:r>
      <w:r w:rsidRPr="00BF2A83">
        <w:rPr>
          <w:sz w:val="28"/>
          <w:szCs w:val="28"/>
        </w:rPr>
        <w:t>, Лотарев</w:t>
      </w:r>
      <w:r>
        <w:rPr>
          <w:sz w:val="28"/>
          <w:szCs w:val="28"/>
        </w:rPr>
        <w:t>а</w:t>
      </w:r>
      <w:r w:rsidRPr="00BF2A83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лена </w:t>
      </w:r>
      <w:r w:rsidRPr="00BF2A83">
        <w:rPr>
          <w:sz w:val="28"/>
          <w:szCs w:val="28"/>
        </w:rPr>
        <w:t>П</w:t>
      </w:r>
      <w:r>
        <w:rPr>
          <w:sz w:val="28"/>
          <w:szCs w:val="28"/>
        </w:rPr>
        <w:t>авловна</w:t>
      </w:r>
      <w:r w:rsidRPr="00BF2A83">
        <w:rPr>
          <w:sz w:val="28"/>
          <w:szCs w:val="28"/>
        </w:rPr>
        <w:t xml:space="preserve">, </w:t>
      </w:r>
      <w:proofErr w:type="spellStart"/>
      <w:r w:rsidRPr="00BF2A83">
        <w:rPr>
          <w:sz w:val="28"/>
          <w:szCs w:val="28"/>
        </w:rPr>
        <w:t>Ледовск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</w:t>
      </w:r>
      <w:r w:rsidRPr="00BF2A83">
        <w:rPr>
          <w:sz w:val="28"/>
          <w:szCs w:val="28"/>
        </w:rPr>
        <w:t>Н</w:t>
      </w:r>
      <w:r>
        <w:rPr>
          <w:sz w:val="28"/>
          <w:szCs w:val="28"/>
        </w:rPr>
        <w:t xml:space="preserve">ина </w:t>
      </w:r>
      <w:r w:rsidRPr="00BF2A83">
        <w:rPr>
          <w:sz w:val="28"/>
          <w:szCs w:val="28"/>
        </w:rPr>
        <w:t>Н</w:t>
      </w:r>
      <w:r>
        <w:rPr>
          <w:sz w:val="28"/>
          <w:szCs w:val="28"/>
        </w:rPr>
        <w:t>иколаевна,</w:t>
      </w:r>
      <w:r w:rsidRPr="00BF2A83">
        <w:rPr>
          <w:sz w:val="28"/>
          <w:szCs w:val="28"/>
        </w:rPr>
        <w:t xml:space="preserve"> Махотин Ф</w:t>
      </w:r>
      <w:r>
        <w:rPr>
          <w:sz w:val="28"/>
          <w:szCs w:val="28"/>
        </w:rPr>
        <w:t xml:space="preserve">едор </w:t>
      </w:r>
      <w:r w:rsidRPr="00BF2A83">
        <w:rPr>
          <w:sz w:val="28"/>
          <w:szCs w:val="28"/>
        </w:rPr>
        <w:t>М</w:t>
      </w:r>
      <w:r>
        <w:rPr>
          <w:sz w:val="28"/>
          <w:szCs w:val="28"/>
        </w:rPr>
        <w:t>ихайлович</w:t>
      </w:r>
      <w:r w:rsidRPr="00BF2A83">
        <w:rPr>
          <w:sz w:val="28"/>
          <w:szCs w:val="28"/>
        </w:rPr>
        <w:t xml:space="preserve">, </w:t>
      </w:r>
      <w:proofErr w:type="spellStart"/>
      <w:r w:rsidRPr="00BF2A83">
        <w:rPr>
          <w:sz w:val="28"/>
          <w:szCs w:val="28"/>
        </w:rPr>
        <w:t>Никульников</w:t>
      </w:r>
      <w:proofErr w:type="spellEnd"/>
      <w:r w:rsidRPr="00BF2A8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иктор </w:t>
      </w:r>
      <w:r w:rsidRPr="00BF2A83">
        <w:rPr>
          <w:sz w:val="28"/>
          <w:szCs w:val="28"/>
        </w:rPr>
        <w:t>И</w:t>
      </w:r>
      <w:r>
        <w:rPr>
          <w:sz w:val="28"/>
          <w:szCs w:val="28"/>
        </w:rPr>
        <w:t>ванович</w:t>
      </w:r>
      <w:r w:rsidRPr="00BF2A83">
        <w:rPr>
          <w:sz w:val="28"/>
          <w:szCs w:val="28"/>
        </w:rPr>
        <w:t xml:space="preserve">, </w:t>
      </w:r>
      <w:proofErr w:type="spellStart"/>
      <w:r w:rsidRPr="00BF2A83">
        <w:rPr>
          <w:sz w:val="28"/>
          <w:szCs w:val="28"/>
        </w:rPr>
        <w:t>Олейников</w:t>
      </w:r>
      <w:r>
        <w:rPr>
          <w:sz w:val="28"/>
          <w:szCs w:val="28"/>
        </w:rPr>
        <w:t>а</w:t>
      </w:r>
      <w:proofErr w:type="spellEnd"/>
      <w:r w:rsidRPr="00BF2A83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нна </w:t>
      </w:r>
      <w:r w:rsidRPr="00BF2A83">
        <w:rPr>
          <w:sz w:val="28"/>
          <w:szCs w:val="28"/>
        </w:rPr>
        <w:t>Г</w:t>
      </w:r>
      <w:r>
        <w:rPr>
          <w:sz w:val="28"/>
          <w:szCs w:val="28"/>
        </w:rPr>
        <w:t>ригорьевна</w:t>
      </w:r>
      <w:r w:rsidRPr="00BF2A83">
        <w:rPr>
          <w:sz w:val="28"/>
          <w:szCs w:val="28"/>
        </w:rPr>
        <w:t>, Кольцов</w:t>
      </w:r>
      <w:r>
        <w:rPr>
          <w:sz w:val="28"/>
          <w:szCs w:val="28"/>
        </w:rPr>
        <w:t>а</w:t>
      </w:r>
      <w:r w:rsidRPr="00BF2A83">
        <w:rPr>
          <w:sz w:val="28"/>
          <w:szCs w:val="28"/>
        </w:rPr>
        <w:t xml:space="preserve"> В</w:t>
      </w:r>
      <w:r>
        <w:rPr>
          <w:sz w:val="28"/>
          <w:szCs w:val="28"/>
        </w:rPr>
        <w:t>алентина</w:t>
      </w:r>
      <w:proofErr w:type="gramEnd"/>
      <w:r>
        <w:rPr>
          <w:sz w:val="28"/>
          <w:szCs w:val="28"/>
        </w:rPr>
        <w:t xml:space="preserve"> </w:t>
      </w:r>
      <w:r w:rsidRPr="00BF2A83">
        <w:rPr>
          <w:sz w:val="28"/>
          <w:szCs w:val="28"/>
        </w:rPr>
        <w:t>Н</w:t>
      </w:r>
      <w:r>
        <w:rPr>
          <w:sz w:val="28"/>
          <w:szCs w:val="28"/>
        </w:rPr>
        <w:t>иколаевна</w:t>
      </w:r>
      <w:r w:rsidRPr="00BF2A83">
        <w:rPr>
          <w:sz w:val="28"/>
          <w:szCs w:val="28"/>
        </w:rPr>
        <w:t xml:space="preserve">, </w:t>
      </w:r>
      <w:proofErr w:type="spellStart"/>
      <w:r w:rsidRPr="00BF2A83">
        <w:rPr>
          <w:sz w:val="28"/>
          <w:szCs w:val="28"/>
        </w:rPr>
        <w:t>Бубликов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Валентина Васильевна</w:t>
      </w:r>
      <w:r w:rsidRPr="00BF2A83">
        <w:rPr>
          <w:sz w:val="28"/>
          <w:szCs w:val="28"/>
        </w:rPr>
        <w:t>, Головко В</w:t>
      </w:r>
      <w:r>
        <w:rPr>
          <w:sz w:val="28"/>
          <w:szCs w:val="28"/>
        </w:rPr>
        <w:t xml:space="preserve">италий </w:t>
      </w:r>
      <w:r w:rsidRPr="00BF2A83">
        <w:rPr>
          <w:sz w:val="28"/>
          <w:szCs w:val="28"/>
        </w:rPr>
        <w:t>В</w:t>
      </w:r>
      <w:r>
        <w:rPr>
          <w:sz w:val="28"/>
          <w:szCs w:val="28"/>
        </w:rPr>
        <w:t>икторович</w:t>
      </w:r>
      <w:r w:rsidRPr="00BF2A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2A83">
        <w:rPr>
          <w:sz w:val="28"/>
          <w:szCs w:val="28"/>
        </w:rPr>
        <w:t>Курса Т</w:t>
      </w:r>
      <w:r>
        <w:rPr>
          <w:sz w:val="28"/>
          <w:szCs w:val="28"/>
        </w:rPr>
        <w:t xml:space="preserve">атьяна </w:t>
      </w:r>
      <w:r w:rsidRPr="00BF2A83">
        <w:rPr>
          <w:sz w:val="28"/>
          <w:szCs w:val="28"/>
        </w:rPr>
        <w:t>В</w:t>
      </w:r>
      <w:r>
        <w:rPr>
          <w:sz w:val="28"/>
          <w:szCs w:val="28"/>
        </w:rPr>
        <w:t>ладимировна</w:t>
      </w:r>
      <w:r w:rsidRPr="00BF2A83">
        <w:rPr>
          <w:sz w:val="28"/>
          <w:szCs w:val="28"/>
        </w:rPr>
        <w:t>, Колесник С</w:t>
      </w:r>
      <w:r>
        <w:rPr>
          <w:sz w:val="28"/>
          <w:szCs w:val="28"/>
        </w:rPr>
        <w:t xml:space="preserve">ветлана </w:t>
      </w:r>
      <w:r w:rsidRPr="00BF2A83">
        <w:rPr>
          <w:sz w:val="28"/>
          <w:szCs w:val="28"/>
        </w:rPr>
        <w:t>Ю</w:t>
      </w:r>
      <w:r>
        <w:rPr>
          <w:sz w:val="28"/>
          <w:szCs w:val="28"/>
        </w:rPr>
        <w:t>рьевна</w:t>
      </w:r>
      <w:r w:rsidRPr="00BF2A83">
        <w:rPr>
          <w:sz w:val="28"/>
          <w:szCs w:val="28"/>
        </w:rPr>
        <w:t xml:space="preserve">; </w:t>
      </w:r>
      <w:r w:rsidRPr="00BF2A83">
        <w:rPr>
          <w:sz w:val="28"/>
          <w:szCs w:val="28"/>
          <w:lang w:eastAsia="ar-SA"/>
        </w:rPr>
        <w:t>запрашиваемый вид использования – малоэтажная многоквартирная</w:t>
      </w:r>
      <w:r>
        <w:rPr>
          <w:sz w:val="28"/>
          <w:szCs w:val="28"/>
          <w:lang w:eastAsia="ar-SA"/>
        </w:rPr>
        <w:t xml:space="preserve"> жилая застройка.</w:t>
      </w:r>
    </w:p>
    <w:p w:rsidR="00370FC2" w:rsidRPr="006D5A01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highlight w:val="yellow"/>
          <w:lang w:eastAsia="ar-SA"/>
        </w:rPr>
      </w:pPr>
      <w:r w:rsidRPr="00097798">
        <w:rPr>
          <w:sz w:val="28"/>
          <w:szCs w:val="28"/>
          <w:lang w:eastAsia="ar-SA"/>
        </w:rPr>
        <w:t>14.</w:t>
      </w:r>
      <w:r w:rsidRPr="006D5A01">
        <w:rPr>
          <w:sz w:val="28"/>
          <w:szCs w:val="28"/>
          <w:lang w:eastAsia="ar-SA"/>
        </w:rPr>
        <w:t xml:space="preserve"> </w:t>
      </w:r>
      <w:r w:rsidRPr="00B7056E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Чехова, 180                             </w:t>
      </w:r>
      <w:r w:rsidRPr="00B7056E">
        <w:rPr>
          <w:sz w:val="28"/>
          <w:szCs w:val="28"/>
          <w:lang w:eastAsia="ar-SA"/>
        </w:rPr>
        <w:t xml:space="preserve">в квартале </w:t>
      </w:r>
      <w:r>
        <w:rPr>
          <w:sz w:val="28"/>
          <w:szCs w:val="28"/>
          <w:lang w:eastAsia="ar-SA"/>
        </w:rPr>
        <w:t>211</w:t>
      </w:r>
      <w:r w:rsidRPr="00B7056E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продолжения строительства спортивного комплекса (литер «А» - фитнес центр)</w:t>
      </w:r>
      <w:r w:rsidRPr="00B7056E">
        <w:rPr>
          <w:sz w:val="28"/>
          <w:szCs w:val="28"/>
          <w:lang w:eastAsia="ar-SA"/>
        </w:rPr>
        <w:t xml:space="preserve">; </w:t>
      </w:r>
      <w:r>
        <w:rPr>
          <w:sz w:val="28"/>
          <w:szCs w:val="28"/>
          <w:lang w:eastAsia="ar-SA"/>
        </w:rPr>
        <w:t xml:space="preserve">        </w:t>
      </w:r>
      <w:r w:rsidRPr="00B7056E">
        <w:rPr>
          <w:sz w:val="28"/>
          <w:szCs w:val="28"/>
          <w:lang w:eastAsia="ar-SA"/>
        </w:rPr>
        <w:lastRenderedPageBreak/>
        <w:t xml:space="preserve">заявитель – </w:t>
      </w:r>
      <w:proofErr w:type="spellStart"/>
      <w:r>
        <w:rPr>
          <w:sz w:val="28"/>
          <w:szCs w:val="28"/>
          <w:lang w:eastAsia="ar-SA"/>
        </w:rPr>
        <w:t>Казанокова</w:t>
      </w:r>
      <w:proofErr w:type="spellEnd"/>
      <w:r>
        <w:rPr>
          <w:sz w:val="28"/>
          <w:szCs w:val="28"/>
          <w:lang w:eastAsia="ar-SA"/>
        </w:rPr>
        <w:t xml:space="preserve"> </w:t>
      </w:r>
      <w:r w:rsidR="00097798">
        <w:rPr>
          <w:sz w:val="28"/>
          <w:szCs w:val="28"/>
          <w:lang w:eastAsia="ar-SA"/>
        </w:rPr>
        <w:t xml:space="preserve">Белла </w:t>
      </w:r>
      <w:proofErr w:type="spellStart"/>
      <w:r w:rsidR="00097798">
        <w:rPr>
          <w:sz w:val="28"/>
          <w:szCs w:val="28"/>
          <w:lang w:eastAsia="ar-SA"/>
        </w:rPr>
        <w:t>Хамзетовна</w:t>
      </w:r>
      <w:proofErr w:type="spellEnd"/>
      <w:r w:rsidRPr="00B7056E">
        <w:rPr>
          <w:sz w:val="28"/>
          <w:szCs w:val="28"/>
          <w:lang w:eastAsia="ar-SA"/>
        </w:rPr>
        <w:t xml:space="preserve">; запрашиваемый вид использования – </w:t>
      </w:r>
      <w:r w:rsidRPr="00BF2A83">
        <w:rPr>
          <w:sz w:val="28"/>
          <w:szCs w:val="28"/>
          <w:lang w:eastAsia="ar-SA"/>
        </w:rPr>
        <w:t>малоэтажная многоквартирная</w:t>
      </w:r>
      <w:r>
        <w:rPr>
          <w:sz w:val="28"/>
          <w:szCs w:val="28"/>
          <w:lang w:eastAsia="ar-SA"/>
        </w:rPr>
        <w:t xml:space="preserve"> жилая застройка.</w:t>
      </w:r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1032">
        <w:rPr>
          <w:sz w:val="28"/>
          <w:szCs w:val="28"/>
          <w:lang w:eastAsia="ar-SA"/>
        </w:rPr>
        <w:t xml:space="preserve">15. </w:t>
      </w:r>
      <w:proofErr w:type="gramStart"/>
      <w:r w:rsidRPr="000A1032">
        <w:rPr>
          <w:sz w:val="28"/>
          <w:szCs w:val="28"/>
          <w:lang w:eastAsia="ar-SA"/>
        </w:rPr>
        <w:t>Земельный</w:t>
      </w:r>
      <w:r>
        <w:rPr>
          <w:sz w:val="28"/>
          <w:szCs w:val="28"/>
          <w:lang w:eastAsia="ar-SA"/>
        </w:rPr>
        <w:t xml:space="preserve"> участок</w:t>
      </w:r>
      <w:r w:rsidRPr="00B7056E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>
        <w:rPr>
          <w:sz w:val="28"/>
          <w:szCs w:val="28"/>
          <w:lang w:eastAsia="ar-SA"/>
        </w:rPr>
        <w:t>улица Западный обход</w:t>
      </w:r>
      <w:r w:rsidRPr="00B7056E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парки, скверы</w:t>
      </w:r>
      <w:r w:rsidRPr="00B7056E">
        <w:rPr>
          <w:sz w:val="28"/>
          <w:szCs w:val="28"/>
          <w:lang w:eastAsia="ar-SA"/>
        </w:rPr>
        <w:t xml:space="preserve">; </w:t>
      </w:r>
      <w:r>
        <w:rPr>
          <w:sz w:val="28"/>
          <w:szCs w:val="28"/>
          <w:lang w:eastAsia="ar-SA"/>
        </w:rPr>
        <w:t xml:space="preserve">        </w:t>
      </w:r>
      <w:r w:rsidRPr="00B7056E">
        <w:rPr>
          <w:sz w:val="28"/>
          <w:szCs w:val="28"/>
          <w:lang w:eastAsia="ar-SA"/>
        </w:rPr>
        <w:t xml:space="preserve">заявитель – </w:t>
      </w:r>
      <w:proofErr w:type="spellStart"/>
      <w:r>
        <w:rPr>
          <w:sz w:val="28"/>
          <w:szCs w:val="28"/>
          <w:lang w:eastAsia="ar-SA"/>
        </w:rPr>
        <w:t>Зубцова</w:t>
      </w:r>
      <w:proofErr w:type="spellEnd"/>
      <w:r>
        <w:rPr>
          <w:sz w:val="28"/>
          <w:szCs w:val="28"/>
          <w:lang w:eastAsia="ar-SA"/>
        </w:rPr>
        <w:t xml:space="preserve"> Ирина Ивановна</w:t>
      </w:r>
      <w:r w:rsidRPr="00A3393B">
        <w:rPr>
          <w:sz w:val="28"/>
          <w:szCs w:val="28"/>
          <w:lang w:eastAsia="ar-SA"/>
        </w:rPr>
        <w:t>;</w:t>
      </w:r>
      <w:r w:rsidRPr="00B7056E">
        <w:rPr>
          <w:sz w:val="28"/>
          <w:szCs w:val="28"/>
          <w:lang w:eastAsia="ar-SA"/>
        </w:rPr>
        <w:t xml:space="preserve"> запрашиваемый вид использования – </w:t>
      </w:r>
      <w:proofErr w:type="spellStart"/>
      <w:r>
        <w:rPr>
          <w:sz w:val="28"/>
          <w:szCs w:val="28"/>
          <w:lang w:eastAsia="ar-SA"/>
        </w:rPr>
        <w:t>среднеэтажная</w:t>
      </w:r>
      <w:proofErr w:type="spellEnd"/>
      <w:r>
        <w:rPr>
          <w:sz w:val="28"/>
          <w:szCs w:val="28"/>
          <w:lang w:eastAsia="ar-SA"/>
        </w:rPr>
        <w:t xml:space="preserve"> жилая застройка.</w:t>
      </w:r>
      <w:proofErr w:type="gramEnd"/>
    </w:p>
    <w:p w:rsidR="00370FC2" w:rsidRDefault="00370FC2" w:rsidP="00370FC2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F3D3D">
        <w:rPr>
          <w:sz w:val="28"/>
          <w:szCs w:val="28"/>
          <w:lang w:eastAsia="ar-SA"/>
        </w:rPr>
        <w:t>16.</w:t>
      </w:r>
      <w:r w:rsidRPr="002D620F">
        <w:rPr>
          <w:sz w:val="28"/>
          <w:szCs w:val="28"/>
          <w:lang w:eastAsia="ar-SA"/>
        </w:rPr>
        <w:t xml:space="preserve"> </w:t>
      </w:r>
      <w:r w:rsidRPr="00B7056E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</w:t>
      </w:r>
      <w:proofErr w:type="spellStart"/>
      <w:r>
        <w:rPr>
          <w:sz w:val="28"/>
          <w:szCs w:val="28"/>
          <w:lang w:eastAsia="ar-SA"/>
        </w:rPr>
        <w:t>Доваторцев</w:t>
      </w:r>
      <w:proofErr w:type="spellEnd"/>
      <w:r>
        <w:rPr>
          <w:sz w:val="28"/>
          <w:szCs w:val="28"/>
          <w:lang w:eastAsia="ar-SA"/>
        </w:rPr>
        <w:t xml:space="preserve">, 54/2                             </w:t>
      </w:r>
      <w:r w:rsidRPr="00B7056E">
        <w:rPr>
          <w:sz w:val="28"/>
          <w:szCs w:val="28"/>
          <w:lang w:eastAsia="ar-SA"/>
        </w:rPr>
        <w:t xml:space="preserve">в квартале </w:t>
      </w:r>
      <w:r>
        <w:rPr>
          <w:sz w:val="28"/>
          <w:szCs w:val="28"/>
          <w:lang w:eastAsia="ar-SA"/>
        </w:rPr>
        <w:t>434</w:t>
      </w:r>
      <w:r w:rsidRPr="00B7056E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продолжения строительства торгово-технического комплекса</w:t>
      </w:r>
      <w:r w:rsidRPr="00B7056E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</w:t>
      </w:r>
      <w:r w:rsidRPr="00B7056E">
        <w:rPr>
          <w:sz w:val="28"/>
          <w:szCs w:val="28"/>
          <w:lang w:eastAsia="ar-SA"/>
        </w:rPr>
        <w:t xml:space="preserve">заявитель – </w:t>
      </w:r>
      <w:proofErr w:type="spellStart"/>
      <w:r>
        <w:rPr>
          <w:sz w:val="28"/>
          <w:szCs w:val="28"/>
          <w:lang w:eastAsia="ar-SA"/>
        </w:rPr>
        <w:t>Аванесян</w:t>
      </w:r>
      <w:proofErr w:type="spellEnd"/>
      <w:r>
        <w:rPr>
          <w:sz w:val="28"/>
          <w:szCs w:val="28"/>
          <w:lang w:eastAsia="ar-SA"/>
        </w:rPr>
        <w:t xml:space="preserve"> Юрий Владиславович</w:t>
      </w:r>
      <w:r w:rsidRPr="00B7056E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объекты придорожного сервиса.</w:t>
      </w:r>
    </w:p>
    <w:p w:rsidR="00370FC2" w:rsidRPr="000530A0" w:rsidRDefault="00370FC2" w:rsidP="00370FC2">
      <w:pPr>
        <w:ind w:firstLine="709"/>
        <w:jc w:val="both"/>
        <w:rPr>
          <w:sz w:val="28"/>
          <w:szCs w:val="28"/>
        </w:rPr>
      </w:pPr>
      <w:r w:rsidRPr="00CF4AA2">
        <w:rPr>
          <w:b/>
          <w:sz w:val="28"/>
          <w:szCs w:val="28"/>
          <w:lang w:val="en-US" w:eastAsia="ar-SA"/>
        </w:rPr>
        <w:t>II</w:t>
      </w:r>
      <w:r w:rsidRPr="00CF4AA2">
        <w:rPr>
          <w:sz w:val="28"/>
          <w:szCs w:val="28"/>
        </w:rPr>
        <w:t xml:space="preserve">.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</w:t>
      </w:r>
      <w:r w:rsidRPr="000530A0">
        <w:rPr>
          <w:sz w:val="28"/>
          <w:szCs w:val="28"/>
        </w:rPr>
        <w:t>Ставрополя:</w:t>
      </w:r>
    </w:p>
    <w:p w:rsidR="007E026C" w:rsidRPr="00EF6A56" w:rsidRDefault="00370FC2" w:rsidP="00370FC2">
      <w:pPr>
        <w:ind w:firstLine="709"/>
        <w:jc w:val="both"/>
        <w:rPr>
          <w:sz w:val="28"/>
          <w:szCs w:val="28"/>
        </w:rPr>
      </w:pPr>
      <w:r w:rsidRPr="004F57E4">
        <w:rPr>
          <w:sz w:val="28"/>
          <w:szCs w:val="28"/>
          <w:lang w:eastAsia="ar-SA"/>
        </w:rPr>
        <w:t>17.</w:t>
      </w:r>
      <w:r>
        <w:rPr>
          <w:sz w:val="28"/>
          <w:szCs w:val="28"/>
          <w:lang w:eastAsia="ar-SA"/>
        </w:rPr>
        <w:t xml:space="preserve"> </w:t>
      </w:r>
      <w:r w:rsidRPr="00651B3F">
        <w:rPr>
          <w:sz w:val="28"/>
          <w:szCs w:val="28"/>
          <w:lang w:eastAsia="ar-SA"/>
        </w:rPr>
        <w:t xml:space="preserve">Земельный участок: местоположение (адрес) </w:t>
      </w:r>
      <w:r w:rsidRPr="00B7056E">
        <w:rPr>
          <w:sz w:val="28"/>
          <w:szCs w:val="28"/>
          <w:lang w:eastAsia="ar-SA"/>
        </w:rPr>
        <w:t xml:space="preserve">– </w:t>
      </w:r>
      <w:r w:rsidRPr="00B7056E">
        <w:rPr>
          <w:sz w:val="28"/>
          <w:szCs w:val="28"/>
        </w:rPr>
        <w:t>г</w:t>
      </w:r>
      <w:r w:rsidRPr="00B7056E">
        <w:rPr>
          <w:sz w:val="28"/>
          <w:szCs w:val="28"/>
          <w:lang w:eastAsia="ar-SA"/>
        </w:rPr>
        <w:t>ород Ставрополь, улица Биологическая, 18г в квартале 263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Pr="00517A6B">
        <w:rPr>
          <w:sz w:val="28"/>
          <w:szCs w:val="28"/>
        </w:rPr>
        <w:t>26:12:031812:26</w:t>
      </w:r>
      <w:r w:rsidRPr="00B7056E">
        <w:rPr>
          <w:sz w:val="28"/>
          <w:szCs w:val="28"/>
          <w:lang w:eastAsia="ar-SA"/>
        </w:rPr>
        <w:t>, территор</w:t>
      </w:r>
      <w:r w:rsidRPr="00651B3F">
        <w:rPr>
          <w:sz w:val="28"/>
          <w:szCs w:val="28"/>
          <w:lang w:eastAsia="ar-SA"/>
        </w:rPr>
        <w:t xml:space="preserve">иальная зона – </w:t>
      </w:r>
      <w:r>
        <w:rPr>
          <w:sz w:val="28"/>
          <w:szCs w:val="28"/>
          <w:lang w:eastAsia="ar-SA"/>
        </w:rPr>
        <w:t>П-1</w:t>
      </w:r>
      <w:r w:rsidRPr="00651B3F">
        <w:rPr>
          <w:sz w:val="28"/>
          <w:szCs w:val="28"/>
          <w:lang w:eastAsia="ar-SA"/>
        </w:rPr>
        <w:t xml:space="preserve"> «Зона </w:t>
      </w:r>
      <w:r>
        <w:rPr>
          <w:sz w:val="28"/>
          <w:szCs w:val="28"/>
          <w:lang w:eastAsia="ar-SA"/>
        </w:rPr>
        <w:t>промышленных объектов</w:t>
      </w:r>
      <w:r w:rsidRPr="00651B3F">
        <w:rPr>
          <w:sz w:val="28"/>
          <w:szCs w:val="28"/>
          <w:lang w:eastAsia="ar-SA"/>
        </w:rPr>
        <w:t xml:space="preserve">»; заявитель – </w:t>
      </w:r>
      <w:proofErr w:type="spellStart"/>
      <w:r>
        <w:rPr>
          <w:sz w:val="28"/>
          <w:szCs w:val="28"/>
        </w:rPr>
        <w:t>Айбазов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Абдыкеримович</w:t>
      </w:r>
      <w:proofErr w:type="spellEnd"/>
      <w:r w:rsidRPr="00CB19B8">
        <w:rPr>
          <w:sz w:val="28"/>
          <w:szCs w:val="28"/>
          <w:lang w:eastAsia="ar-SA"/>
        </w:rPr>
        <w:t>;</w:t>
      </w:r>
      <w:r w:rsidRPr="00651B3F">
        <w:rPr>
          <w:sz w:val="28"/>
          <w:szCs w:val="28"/>
          <w:lang w:eastAsia="ar-SA"/>
        </w:rPr>
        <w:t xml:space="preserve"> существующий вид разрешенного использования – </w:t>
      </w:r>
      <w:r>
        <w:rPr>
          <w:sz w:val="28"/>
          <w:szCs w:val="28"/>
          <w:lang w:eastAsia="ar-SA"/>
        </w:rPr>
        <w:t xml:space="preserve">под нежилыми зданиями (литер </w:t>
      </w:r>
      <w:r w:rsidRPr="00CB19B8">
        <w:rPr>
          <w:sz w:val="28"/>
          <w:szCs w:val="28"/>
        </w:rPr>
        <w:t>«Р», «Р</w:t>
      </w:r>
      <w:proofErr w:type="gramStart"/>
      <w:r w:rsidRPr="00CB19B8">
        <w:rPr>
          <w:sz w:val="28"/>
          <w:szCs w:val="28"/>
        </w:rPr>
        <w:t>1</w:t>
      </w:r>
      <w:proofErr w:type="gramEnd"/>
      <w:r w:rsidRPr="00CB19B8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 w:rsidRPr="00CB19B8">
        <w:rPr>
          <w:sz w:val="28"/>
          <w:szCs w:val="28"/>
        </w:rPr>
        <w:t>Р3» -</w:t>
      </w:r>
      <w:r>
        <w:rPr>
          <w:sz w:val="28"/>
          <w:szCs w:val="28"/>
        </w:rPr>
        <w:t xml:space="preserve"> производственное, склад)</w:t>
      </w:r>
      <w:r w:rsidRPr="00651B3F">
        <w:rPr>
          <w:sz w:val="28"/>
          <w:szCs w:val="28"/>
          <w:lang w:eastAsia="ar-SA"/>
        </w:rPr>
        <w:t xml:space="preserve">; запрашиваемое разрешение </w:t>
      </w:r>
      <w:r w:rsidRPr="00B7056E">
        <w:rPr>
          <w:sz w:val="28"/>
          <w:szCs w:val="28"/>
          <w:lang w:eastAsia="ar-SA"/>
        </w:rPr>
        <w:t xml:space="preserve">на отклонение </w:t>
      </w:r>
      <w:r>
        <w:rPr>
          <w:sz w:val="28"/>
          <w:szCs w:val="28"/>
          <w:lang w:eastAsia="ar-SA"/>
        </w:rPr>
        <w:t xml:space="preserve">             </w:t>
      </w:r>
      <w:r w:rsidRPr="00B7056E">
        <w:rPr>
          <w:color w:val="000000"/>
          <w:sz w:val="28"/>
          <w:szCs w:val="28"/>
        </w:rPr>
        <w:t>от предельных параметров разрешенного строительства</w:t>
      </w:r>
      <w:r w:rsidRPr="001F5052">
        <w:rPr>
          <w:color w:val="000000"/>
          <w:sz w:val="27"/>
          <w:szCs w:val="27"/>
        </w:rPr>
        <w:t xml:space="preserve">: </w:t>
      </w:r>
      <w:r w:rsidRPr="00CB19B8">
        <w:rPr>
          <w:color w:val="000000"/>
          <w:sz w:val="28"/>
          <w:szCs w:val="28"/>
        </w:rPr>
        <w:t xml:space="preserve">для </w:t>
      </w:r>
      <w:r w:rsidRPr="00CB19B8">
        <w:rPr>
          <w:sz w:val="28"/>
          <w:szCs w:val="28"/>
        </w:rPr>
        <w:t>размещения котельной на земельном участке (от границы земельного участка</w:t>
      </w:r>
      <w:r>
        <w:rPr>
          <w:sz w:val="28"/>
          <w:szCs w:val="28"/>
        </w:rPr>
        <w:t xml:space="preserve"> </w:t>
      </w:r>
      <w:r w:rsidRPr="00CB19B8">
        <w:rPr>
          <w:sz w:val="28"/>
          <w:szCs w:val="28"/>
        </w:rPr>
        <w:t>с северной</w:t>
      </w:r>
      <w:r>
        <w:rPr>
          <w:sz w:val="28"/>
          <w:szCs w:val="28"/>
        </w:rPr>
        <w:t xml:space="preserve"> стороны - на расстоянии 4,27 м</w:t>
      </w:r>
      <w:r w:rsidRPr="00CB19B8">
        <w:rPr>
          <w:sz w:val="28"/>
          <w:szCs w:val="28"/>
        </w:rPr>
        <w:t>, от границы земельного участка с западн</w:t>
      </w:r>
      <w:r>
        <w:rPr>
          <w:sz w:val="28"/>
          <w:szCs w:val="28"/>
        </w:rPr>
        <w:t>ой стороны  - на расстоянии 1 м</w:t>
      </w:r>
      <w:r w:rsidRPr="00CB19B8">
        <w:rPr>
          <w:sz w:val="28"/>
          <w:szCs w:val="28"/>
        </w:rPr>
        <w:t>).</w:t>
      </w:r>
    </w:p>
    <w:bookmarkEnd w:id="2"/>
    <w:bookmarkEnd w:id="3"/>
    <w:bookmarkEnd w:id="4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370FC2">
        <w:rPr>
          <w:sz w:val="28"/>
          <w:szCs w:val="28"/>
        </w:rPr>
        <w:t>22 декабря</w:t>
      </w:r>
      <w:r w:rsidR="00F325FA">
        <w:rPr>
          <w:sz w:val="28"/>
          <w:szCs w:val="28"/>
        </w:rPr>
        <w:t xml:space="preserve"> 2017 года</w:t>
      </w:r>
      <w:r w:rsidRPr="003C75FD">
        <w:rPr>
          <w:sz w:val="28"/>
          <w:szCs w:val="28"/>
        </w:rPr>
        <w:t xml:space="preserve"> в </w:t>
      </w:r>
      <w:r w:rsidR="001A4E6C">
        <w:rPr>
          <w:sz w:val="28"/>
          <w:szCs w:val="28"/>
        </w:rPr>
        <w:t>11</w:t>
      </w:r>
      <w:r w:rsidRPr="003C75FD">
        <w:rPr>
          <w:sz w:val="28"/>
          <w:szCs w:val="28"/>
        </w:rPr>
        <w:t xml:space="preserve"> час. 00 мин.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</w:t>
      </w:r>
      <w:r w:rsidRPr="00D62AE4">
        <w:rPr>
          <w:sz w:val="28"/>
          <w:szCs w:val="28"/>
        </w:rPr>
        <w:lastRenderedPageBreak/>
        <w:t xml:space="preserve">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370FC2">
        <w:rPr>
          <w:sz w:val="28"/>
          <w:szCs w:val="28"/>
        </w:rPr>
        <w:t>21</w:t>
      </w:r>
      <w:proofErr w:type="gramEnd"/>
      <w:r w:rsidR="00370FC2">
        <w:rPr>
          <w:sz w:val="28"/>
          <w:szCs w:val="28"/>
        </w:rPr>
        <w:t xml:space="preserve"> декабря</w:t>
      </w:r>
      <w:r w:rsidR="00607CFC">
        <w:rPr>
          <w:sz w:val="28"/>
          <w:szCs w:val="28"/>
        </w:rPr>
        <w:t xml:space="preserve"> </w:t>
      </w:r>
      <w:r w:rsidR="000E74E0" w:rsidRPr="00D62AE4">
        <w:rPr>
          <w:sz w:val="28"/>
          <w:szCs w:val="28"/>
        </w:rPr>
        <w:t>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r w:rsidR="00C615A2">
        <w:rPr>
          <w:sz w:val="28"/>
          <w:szCs w:val="28"/>
        </w:rPr>
        <w:t xml:space="preserve">          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370FC2">
        <w:rPr>
          <w:sz w:val="28"/>
          <w:szCs w:val="28"/>
        </w:rPr>
        <w:t>22 декабря</w:t>
      </w:r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C615A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97798"/>
    <w:rsid w:val="000B09A1"/>
    <w:rsid w:val="000B0CA3"/>
    <w:rsid w:val="000C075A"/>
    <w:rsid w:val="000E74E0"/>
    <w:rsid w:val="00107BB7"/>
    <w:rsid w:val="00152231"/>
    <w:rsid w:val="001A4E6C"/>
    <w:rsid w:val="001B68FE"/>
    <w:rsid w:val="001D06AD"/>
    <w:rsid w:val="001E0D06"/>
    <w:rsid w:val="001F3A4B"/>
    <w:rsid w:val="001F5455"/>
    <w:rsid w:val="002012D9"/>
    <w:rsid w:val="00206051"/>
    <w:rsid w:val="00210023"/>
    <w:rsid w:val="002142BB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0FC2"/>
    <w:rsid w:val="003730AD"/>
    <w:rsid w:val="003830D6"/>
    <w:rsid w:val="003A378D"/>
    <w:rsid w:val="003A7902"/>
    <w:rsid w:val="003C75FD"/>
    <w:rsid w:val="004020D9"/>
    <w:rsid w:val="00412041"/>
    <w:rsid w:val="00425F30"/>
    <w:rsid w:val="00431CF5"/>
    <w:rsid w:val="00444EF7"/>
    <w:rsid w:val="00452EB0"/>
    <w:rsid w:val="00455039"/>
    <w:rsid w:val="00467692"/>
    <w:rsid w:val="0048411E"/>
    <w:rsid w:val="00491F1C"/>
    <w:rsid w:val="004B1C3D"/>
    <w:rsid w:val="004E58B5"/>
    <w:rsid w:val="004E5BF9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A326F"/>
    <w:rsid w:val="005B5E43"/>
    <w:rsid w:val="005B63F8"/>
    <w:rsid w:val="005B7BFE"/>
    <w:rsid w:val="005C294C"/>
    <w:rsid w:val="005E2307"/>
    <w:rsid w:val="005F1B14"/>
    <w:rsid w:val="00607CFC"/>
    <w:rsid w:val="006749C8"/>
    <w:rsid w:val="00683334"/>
    <w:rsid w:val="00683F89"/>
    <w:rsid w:val="00686D3A"/>
    <w:rsid w:val="00694B1C"/>
    <w:rsid w:val="006C4F4D"/>
    <w:rsid w:val="006D77F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403BA"/>
    <w:rsid w:val="00A72DB4"/>
    <w:rsid w:val="00A74044"/>
    <w:rsid w:val="00AF246D"/>
    <w:rsid w:val="00AF47B4"/>
    <w:rsid w:val="00B0011D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A225F"/>
    <w:rsid w:val="00BC1CDA"/>
    <w:rsid w:val="00BC24E8"/>
    <w:rsid w:val="00BE2447"/>
    <w:rsid w:val="00BE39B8"/>
    <w:rsid w:val="00BE54BC"/>
    <w:rsid w:val="00BF1D98"/>
    <w:rsid w:val="00C03F4A"/>
    <w:rsid w:val="00C13AD4"/>
    <w:rsid w:val="00C51809"/>
    <w:rsid w:val="00C615A2"/>
    <w:rsid w:val="00C63CC1"/>
    <w:rsid w:val="00C72AEF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3EF2"/>
    <w:rsid w:val="00D67F20"/>
    <w:rsid w:val="00D9029E"/>
    <w:rsid w:val="00D933AF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1263C"/>
    <w:rsid w:val="00F30D47"/>
    <w:rsid w:val="00F325FA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1A0A-E282-40CF-A201-6E6418AA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6</cp:revision>
  <cp:lastPrinted>2016-01-26T15:24:00Z</cp:lastPrinted>
  <dcterms:created xsi:type="dcterms:W3CDTF">2017-11-09T07:22:00Z</dcterms:created>
  <dcterms:modified xsi:type="dcterms:W3CDTF">2017-12-14T14:49:00Z</dcterms:modified>
</cp:coreProperties>
</file>